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9817" w14:textId="013AAECB" w:rsidR="00976A3A" w:rsidRPr="00AC4E37" w:rsidRDefault="00A014FA" w:rsidP="00A014FA">
      <w:pPr>
        <w:jc w:val="center"/>
        <w:rPr>
          <w:rFonts w:ascii="Arial" w:hAnsi="Arial" w:cs="Arial"/>
          <w:sz w:val="48"/>
          <w:szCs w:val="48"/>
        </w:rPr>
      </w:pPr>
      <w:r w:rsidRPr="00AC4E37">
        <w:rPr>
          <w:rFonts w:ascii="Arial" w:hAnsi="Arial" w:cs="Arial"/>
          <w:sz w:val="48"/>
          <w:szCs w:val="48"/>
        </w:rPr>
        <w:t xml:space="preserve">Florida Prosperity Partnership Information Term </w:t>
      </w:r>
      <w:r w:rsidR="00E46306" w:rsidRPr="00AC4E37">
        <w:rPr>
          <w:rFonts w:ascii="Arial" w:hAnsi="Arial" w:cs="Arial"/>
          <w:sz w:val="48"/>
          <w:szCs w:val="48"/>
        </w:rPr>
        <w:t>B</w:t>
      </w:r>
    </w:p>
    <w:p w14:paraId="04EAD837" w14:textId="77777777" w:rsidR="00A014FA" w:rsidRDefault="00A014FA" w:rsidP="00A014FA">
      <w:pPr>
        <w:spacing w:after="0" w:line="240" w:lineRule="auto"/>
        <w:rPr>
          <w:rFonts w:ascii="Calibri" w:hAnsi="Calibri" w:cs="Calibri"/>
          <w:kern w:val="0"/>
        </w:rPr>
      </w:pPr>
    </w:p>
    <w:p w14:paraId="73196226" w14:textId="77777777" w:rsidR="00A014FA" w:rsidRDefault="00A014FA" w:rsidP="00A014FA">
      <w:pPr>
        <w:spacing w:after="0" w:line="240" w:lineRule="auto"/>
        <w:rPr>
          <w:rFonts w:ascii="Calibri" w:hAnsi="Calibri" w:cs="Calibri"/>
          <w:kern w:val="0"/>
        </w:rPr>
      </w:pPr>
    </w:p>
    <w:p w14:paraId="6E6F7E5E" w14:textId="77777777" w:rsidR="00A014FA" w:rsidRDefault="00A014FA" w:rsidP="00A014FA">
      <w:pPr>
        <w:spacing w:after="0" w:line="240" w:lineRule="auto"/>
        <w:rPr>
          <w:rFonts w:ascii="Calibri" w:hAnsi="Calibri" w:cs="Calibri"/>
          <w:kern w:val="0"/>
        </w:rPr>
      </w:pPr>
    </w:p>
    <w:p w14:paraId="01635369" w14:textId="77777777" w:rsidR="00A014FA" w:rsidRDefault="00A014FA" w:rsidP="00A014FA">
      <w:pPr>
        <w:spacing w:after="0" w:line="240" w:lineRule="auto"/>
        <w:rPr>
          <w:rFonts w:ascii="Calibri" w:hAnsi="Calibri" w:cs="Calibri"/>
          <w:kern w:val="0"/>
        </w:rPr>
      </w:pPr>
    </w:p>
    <w:p w14:paraId="0202E84C" w14:textId="77777777" w:rsidR="00A014FA" w:rsidRDefault="00A014FA" w:rsidP="00A014FA">
      <w:pPr>
        <w:spacing w:after="0" w:line="240" w:lineRule="auto"/>
        <w:rPr>
          <w:rFonts w:ascii="Calibri" w:hAnsi="Calibri" w:cs="Calibri"/>
          <w:kern w:val="0"/>
        </w:rPr>
      </w:pPr>
    </w:p>
    <w:p w14:paraId="56F4B278" w14:textId="77777777" w:rsidR="001601F7" w:rsidRPr="001601F7" w:rsidRDefault="001601F7" w:rsidP="001601F7">
      <w:pPr>
        <w:spacing w:after="0" w:line="240" w:lineRule="auto"/>
        <w:rPr>
          <w:rFonts w:ascii="Calibri" w:hAnsi="Calibri" w:cs="Calibri"/>
          <w:kern w:val="0"/>
        </w:rPr>
      </w:pPr>
    </w:p>
    <w:p w14:paraId="046F971D" w14:textId="77777777" w:rsidR="001601F7" w:rsidRDefault="001601F7" w:rsidP="001601F7">
      <w:pPr>
        <w:spacing w:after="0" w:line="240" w:lineRule="auto"/>
        <w:rPr>
          <w:rFonts w:ascii="Calibri" w:hAnsi="Calibri" w:cs="Calibri"/>
          <w:kern w:val="0"/>
          <w:sz w:val="44"/>
          <w:szCs w:val="44"/>
        </w:rPr>
      </w:pPr>
      <w:r w:rsidRPr="00AC4E37">
        <w:rPr>
          <w:rFonts w:ascii="Calibri" w:hAnsi="Calibri" w:cs="Calibri"/>
          <w:kern w:val="0"/>
          <w:sz w:val="44"/>
          <w:szCs w:val="44"/>
        </w:rPr>
        <w:t>Hospitality B</w:t>
      </w:r>
    </w:p>
    <w:p w14:paraId="50AD6BB8" w14:textId="77777777" w:rsidR="001F43EE" w:rsidRPr="00AC4E37" w:rsidRDefault="001F43EE" w:rsidP="001601F7">
      <w:pPr>
        <w:spacing w:after="0" w:line="240" w:lineRule="auto"/>
        <w:rPr>
          <w:rFonts w:ascii="Calibri" w:hAnsi="Calibri" w:cs="Calibri"/>
          <w:kern w:val="0"/>
          <w:sz w:val="44"/>
          <w:szCs w:val="44"/>
        </w:rPr>
      </w:pPr>
    </w:p>
    <w:p w14:paraId="4804EE21" w14:textId="77777777" w:rsidR="001601F7" w:rsidRPr="00AC4E37" w:rsidRDefault="001601F7" w:rsidP="001601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44"/>
          <w:szCs w:val="44"/>
          <w14:ligatures w14:val="none"/>
        </w:rPr>
      </w:pPr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Drop off </w:t>
      </w:r>
      <w:proofErr w:type="gramStart"/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location  </w:t>
      </w:r>
      <w:r w:rsidRPr="00AC4E37">
        <w:rPr>
          <w:rFonts w:ascii="Verdana" w:eastAsia="Times New Roman" w:hAnsi="Verdana" w:cs="Calibri"/>
          <w:color w:val="000000"/>
          <w:kern w:val="0"/>
          <w:sz w:val="44"/>
          <w:szCs w:val="44"/>
        </w:rPr>
        <w:t>100</w:t>
      </w:r>
      <w:proofErr w:type="gramEnd"/>
      <w:r w:rsidRPr="00AC4E37">
        <w:rPr>
          <w:rFonts w:ascii="Verdana" w:eastAsia="Times New Roman" w:hAnsi="Verdana" w:cs="Calibri"/>
          <w:color w:val="000000"/>
          <w:kern w:val="0"/>
          <w:sz w:val="44"/>
          <w:szCs w:val="44"/>
        </w:rPr>
        <w:t xml:space="preserve"> Weldon Blvd. | Sanford, FL 32773</w:t>
      </w:r>
    </w:p>
    <w:p w14:paraId="0030437B" w14:textId="77777777" w:rsidR="001601F7" w:rsidRPr="00AC4E37" w:rsidRDefault="001601F7" w:rsidP="001601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44"/>
          <w:szCs w:val="44"/>
          <w14:ligatures w14:val="none"/>
        </w:rPr>
      </w:pPr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Pick up </w:t>
      </w:r>
      <w:proofErr w:type="gramStart"/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location  </w:t>
      </w:r>
      <w:r w:rsidRPr="00AC4E37">
        <w:rPr>
          <w:rFonts w:ascii="Verdana" w:eastAsia="Times New Roman" w:hAnsi="Verdana" w:cs="Calibri"/>
          <w:color w:val="000000"/>
          <w:kern w:val="0"/>
          <w:sz w:val="44"/>
          <w:szCs w:val="44"/>
        </w:rPr>
        <w:t>100</w:t>
      </w:r>
      <w:proofErr w:type="gramEnd"/>
      <w:r w:rsidRPr="00AC4E37">
        <w:rPr>
          <w:rFonts w:ascii="Verdana" w:eastAsia="Times New Roman" w:hAnsi="Verdana" w:cs="Calibri"/>
          <w:color w:val="000000"/>
          <w:kern w:val="0"/>
          <w:sz w:val="44"/>
          <w:szCs w:val="44"/>
        </w:rPr>
        <w:t xml:space="preserve"> Weldon Blvd. | Sanford, FL 32773</w:t>
      </w:r>
    </w:p>
    <w:p w14:paraId="569970D7" w14:textId="77777777" w:rsidR="001601F7" w:rsidRPr="00AC4E37" w:rsidRDefault="001601F7" w:rsidP="001601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44"/>
          <w:szCs w:val="44"/>
          <w14:ligatures w14:val="none"/>
        </w:rPr>
      </w:pPr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A map of the school (for students to navigate to their classrooms)   </w:t>
      </w:r>
      <w:hyperlink r:id="rId5" w:history="1">
        <w:r w:rsidRPr="00AC4E37">
          <w:rPr>
            <w:rFonts w:ascii="Calibri" w:eastAsia="Times New Roman" w:hAnsi="Calibri" w:cs="Calibri"/>
            <w:color w:val="0563C1"/>
            <w:kern w:val="0"/>
            <w:sz w:val="44"/>
            <w:szCs w:val="44"/>
            <w:u w:val="single"/>
            <w14:ligatures w14:val="none"/>
          </w:rPr>
          <w:t>https://www.seminolestate.edu/slm/directions</w:t>
        </w:r>
      </w:hyperlink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 </w:t>
      </w:r>
    </w:p>
    <w:p w14:paraId="578AD9EC" w14:textId="77777777" w:rsidR="001601F7" w:rsidRPr="00AC4E37" w:rsidRDefault="001601F7" w:rsidP="001601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44"/>
          <w:szCs w:val="44"/>
          <w14:ligatures w14:val="none"/>
        </w:rPr>
      </w:pPr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Classroom location including building # and room </w:t>
      </w:r>
      <w:proofErr w:type="gramStart"/>
      <w:r w:rsidRPr="00AC4E37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 xml:space="preserve">#  </w:t>
      </w:r>
      <w:r w:rsidRPr="00AC4E37">
        <w:rPr>
          <w:rFonts w:ascii="Arial" w:eastAsia="Times New Roman" w:hAnsi="Arial" w:cs="Arial"/>
          <w:kern w:val="0"/>
          <w:sz w:val="44"/>
          <w:szCs w:val="44"/>
        </w:rPr>
        <w:t>C</w:t>
      </w:r>
      <w:proofErr w:type="gramEnd"/>
      <w:r w:rsidRPr="00AC4E37">
        <w:rPr>
          <w:rFonts w:ascii="Arial" w:eastAsia="Times New Roman" w:hAnsi="Arial" w:cs="Arial"/>
          <w:kern w:val="0"/>
          <w:sz w:val="44"/>
          <w:szCs w:val="44"/>
        </w:rPr>
        <w:t>108</w:t>
      </w:r>
    </w:p>
    <w:p w14:paraId="4AB0C210" w14:textId="1C5FDECF" w:rsidR="001601F7" w:rsidRPr="001F43EE" w:rsidRDefault="001601F7" w:rsidP="001F43E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44"/>
          <w:szCs w:val="44"/>
          <w14:ligatures w14:val="none"/>
        </w:rPr>
      </w:pPr>
      <w:r w:rsidRPr="001F43EE">
        <w:rPr>
          <w:rFonts w:ascii="Calibri" w:eastAsia="Times New Roman" w:hAnsi="Calibri" w:cs="Calibri"/>
          <w:kern w:val="0"/>
          <w:sz w:val="44"/>
          <w:szCs w:val="44"/>
          <w14:ligatures w14:val="none"/>
        </w:rPr>
        <w:t>Dress code for students - Business Casual</w:t>
      </w:r>
    </w:p>
    <w:p w14:paraId="19D8B430" w14:textId="77777777" w:rsidR="00A014FA" w:rsidRPr="00AC4E37" w:rsidRDefault="00A014FA" w:rsidP="00A014FA">
      <w:pPr>
        <w:jc w:val="center"/>
        <w:rPr>
          <w:rFonts w:ascii="Arial" w:hAnsi="Arial" w:cs="Arial"/>
          <w:sz w:val="44"/>
          <w:szCs w:val="44"/>
        </w:rPr>
      </w:pPr>
    </w:p>
    <w:p w14:paraId="45DE777E" w14:textId="77777777" w:rsidR="00A014FA" w:rsidRPr="00AC4E37" w:rsidRDefault="00A014FA" w:rsidP="00A014FA">
      <w:pPr>
        <w:rPr>
          <w:rFonts w:ascii="Arial" w:hAnsi="Arial" w:cs="Arial"/>
          <w:sz w:val="44"/>
          <w:szCs w:val="44"/>
        </w:rPr>
      </w:pPr>
    </w:p>
    <w:sectPr w:rsidR="00A014FA" w:rsidRPr="00AC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6AF"/>
    <w:multiLevelType w:val="hybridMultilevel"/>
    <w:tmpl w:val="C7EC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6EBB"/>
    <w:multiLevelType w:val="hybridMultilevel"/>
    <w:tmpl w:val="FF2A99F8"/>
    <w:lvl w:ilvl="0" w:tplc="914A4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2104">
    <w:abstractNumId w:val="1"/>
  </w:num>
  <w:num w:numId="2" w16cid:durableId="214145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A"/>
    <w:rsid w:val="001601F7"/>
    <w:rsid w:val="001F43EE"/>
    <w:rsid w:val="0021651B"/>
    <w:rsid w:val="006524F2"/>
    <w:rsid w:val="00976A3A"/>
    <w:rsid w:val="00A014FA"/>
    <w:rsid w:val="00AC4E37"/>
    <w:rsid w:val="00C63A57"/>
    <w:rsid w:val="00E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8C6D"/>
  <w15:chartTrackingRefBased/>
  <w15:docId w15:val="{484D585B-C895-424B-9553-E5FB7BFA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linkprotect.cudasvc.com%2Furl%3Fa%3Dhttps%253a%252f%252fwww.seminolestate.edu%252fslm%252fdirections%26c%3DE%2C1%2CeLimE5lLBNSeNob9RdN9gt8M2LkaypEHmPocG-N_hHyc_zsc-IACVRCs4_0iMQsYeF8bV82Ves_KKCA2nAMO9hljpWaJDZMmavIWRogiwdLFgjw%2C%26typo%3D1&amp;data=05%7C01%7Cnortega%40careersourcecf.com%7Cb89e75d751aa4231ad9208db56e7fc3c%7C1ec70c3f60d34100ae7cd707f8253585%7C0%7C0%7C638199326928322637%7CUnknown%7CTWFpbGZsb3d8eyJWIjoiMC4wLjAwMDAiLCJQIjoiV2luMzIiLCJBTiI6Ik1haWwiLCJXVCI6Mn0%3D%7C3000%7C%7C%7C&amp;sdata=FTktjRZIhIZASmN8RKX3JPSeu5mNToMDq%2Fe6MU7nylk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CF940DC1D3443BB1799F232DAE5F9" ma:contentTypeVersion="13" ma:contentTypeDescription="Create a new document." ma:contentTypeScope="" ma:versionID="49e2586bcbc8b6904775622117fa4729">
  <xsd:schema xmlns:xsd="http://www.w3.org/2001/XMLSchema" xmlns:xs="http://www.w3.org/2001/XMLSchema" xmlns:p="http://schemas.microsoft.com/office/2006/metadata/properties" xmlns:ns2="62dd1194-4c24-4761-96b6-0914bda0bff8" xmlns:ns3="55d16952-5b32-4c67-83bb-e4091cfa46ce" targetNamespace="http://schemas.microsoft.com/office/2006/metadata/properties" ma:root="true" ma:fieldsID="304850922a44bf9361d37be754074916" ns2:_="" ns3:_="">
    <xsd:import namespace="62dd1194-4c24-4761-96b6-0914bda0bff8"/>
    <xsd:import namespace="55d16952-5b32-4c67-83bb-e4091cfa4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d1194-4c24-4761-96b6-0914bda0b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3894bb-9a6e-417e-8169-7efb24caf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16952-5b32-4c67-83bb-e4091cfa4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90a08e-5dac-4c9e-b68e-027ce9798146}" ma:internalName="TaxCatchAll" ma:showField="CatchAllData" ma:web="55d16952-5b32-4c67-83bb-e4091cfa4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d1194-4c24-4761-96b6-0914bda0bff8">
      <Terms xmlns="http://schemas.microsoft.com/office/infopath/2007/PartnerControls"/>
    </lcf76f155ced4ddcb4097134ff3c332f>
    <TaxCatchAll xmlns="55d16952-5b32-4c67-83bb-e4091cfa46ce" xsi:nil="true"/>
  </documentManagement>
</p:properties>
</file>

<file path=customXml/itemProps1.xml><?xml version="1.0" encoding="utf-8"?>
<ds:datastoreItem xmlns:ds="http://schemas.openxmlformats.org/officeDocument/2006/customXml" ds:itemID="{EB483D37-3286-49E6-9AEA-6723B9C0E9C3}"/>
</file>

<file path=customXml/itemProps2.xml><?xml version="1.0" encoding="utf-8"?>
<ds:datastoreItem xmlns:ds="http://schemas.openxmlformats.org/officeDocument/2006/customXml" ds:itemID="{70E56195-34FA-46E2-BEDD-CB24230342B7}"/>
</file>

<file path=customXml/itemProps3.xml><?xml version="1.0" encoding="utf-8"?>
<ds:datastoreItem xmlns:ds="http://schemas.openxmlformats.org/officeDocument/2006/customXml" ds:itemID="{5C0C2829-9555-4DE8-A47D-459E4E5D5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Ortega</dc:creator>
  <cp:keywords/>
  <dc:description/>
  <cp:lastModifiedBy>Nathalie Ortega</cp:lastModifiedBy>
  <cp:revision>5</cp:revision>
  <dcterms:created xsi:type="dcterms:W3CDTF">2023-05-17T17:10:00Z</dcterms:created>
  <dcterms:modified xsi:type="dcterms:W3CDTF">2023-05-17T18:34:00Z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0x010100FB1CF940DC1D3443BB1799F232DAE5F9</vt:lpwstr>
  </property>
</Properties>
</file>